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</w:t>
      </w:r>
    </w:p>
    <w:tbl>
      <w:tblPr>
        <w:tblStyle w:val="4"/>
        <w:tblW w:w="9095" w:type="dxa"/>
        <w:tblInd w:w="-3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254"/>
        <w:gridCol w:w="2509"/>
        <w:gridCol w:w="696"/>
        <w:gridCol w:w="1118"/>
        <w:gridCol w:w="1105"/>
        <w:gridCol w:w="886"/>
        <w:gridCol w:w="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09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color w:val="auto"/>
                <w:sz w:val="32"/>
                <w:szCs w:val="32"/>
                <w:lang w:val="en-US" w:eastAsia="zh-CN"/>
              </w:rPr>
              <w:t>学校印刷品服务定点供应商项目报价表</w:t>
            </w:r>
          </w:p>
          <w:bookmarkEnd w:id="0"/>
          <w:p>
            <w:pPr>
              <w:pStyle w:val="6"/>
              <w:jc w:val="righ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序号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文印品名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规格参数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单位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年预估量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int="eastAsia"/>
                <w:color w:val="auto"/>
                <w:lang w:val="en-US" w:eastAsia="zh-CN" w:bidi="ar"/>
              </w:rPr>
              <w:t>预算</w:t>
            </w:r>
            <w:r>
              <w:rPr>
                <w:rStyle w:val="7"/>
                <w:color w:val="auto"/>
                <w:lang w:val="en-US" w:eastAsia="zh-CN" w:bidi="ar"/>
              </w:rPr>
              <w:t>控制单价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7"/>
                <w:color w:val="auto"/>
                <w:lang w:val="en-US" w:eastAsia="zh-CN" w:bidi="ar"/>
              </w:rPr>
            </w:pPr>
            <w:r>
              <w:rPr>
                <w:rStyle w:val="7"/>
                <w:color w:val="auto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报价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int="eastAsia"/>
                <w:color w:val="auto"/>
                <w:lang w:val="en-US" w:eastAsia="zh-CN" w:bidi="ar"/>
              </w:rPr>
              <w:t>分项</w:t>
            </w:r>
            <w:r>
              <w:rPr>
                <w:rStyle w:val="7"/>
                <w:color w:val="auto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A3双面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70g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（以各课程试卷为主）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24000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0.5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A3单面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70g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（以各课程试卷为主）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2000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0.25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教案本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16K、60g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74张内页双面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封面70g牛皮纸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打订包装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本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500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16K、60g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40张内页双面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封面70g牛皮纸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打订包装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本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500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教学计划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8K、70g、双面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1200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0.5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听课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记录本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8K、70g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内页5张双面，封面1张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骑马钉装订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本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1000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纸袋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牛皮纸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封装后不小于33X25X3.5cm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700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2.2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运动会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秩序册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A4、70g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双面打印（180册，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预估每册55张内页）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9900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0.25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皮纹纸封面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单本胶装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封装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招生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流程表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长20.5cm，宽9.8cm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每百张胶头，单面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3000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0.08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A4双面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70g、红色纸张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每百张胶头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2000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0.14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70g、每百张胶头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2000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0.14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70g、彩色打印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2.5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70g</w:t>
            </w:r>
          </w:p>
          <w:p>
            <w:pPr>
              <w:pStyle w:val="6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（各类材料，内容不一）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5000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0.25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A4单面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70g、党委文件红头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0.25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70g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（各类材料，内容不一）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900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0.2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餐券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长：10.5cm，宽：7.5cm每百张胶头，双色印刷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4000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0.05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新生入学信息表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B5，每百张胶头，单面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2500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0.1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班主任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工作手册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A4、70g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32张内页双面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皮纹纸封面、单本胶装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本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家访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工作手册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A4、70g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47张内页双面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皮纹纸封面、单本胶装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本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资助表格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A4、70g、单面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3000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0.15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资助手册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A4、70g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30张内页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(每页内容不一样）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双面打印、皮纹纸封面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单本胶装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本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各类材料册皮纹纸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封面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A4大小材料册单本胶装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本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预算控制总价（元/年）</w:t>
            </w:r>
          </w:p>
        </w:tc>
        <w:tc>
          <w:tcPr>
            <w:tcW w:w="39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投标单位报价总价（元/年）</w:t>
            </w:r>
          </w:p>
        </w:tc>
        <w:tc>
          <w:tcPr>
            <w:tcW w:w="39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pStyle w:val="3"/>
        <w:widowControl/>
        <w:shd w:val="clear" w:color="auto" w:fill="FFFFFF"/>
        <w:spacing w:line="360" w:lineRule="atLeast"/>
        <w:jc w:val="both"/>
        <w:rPr>
          <w:rFonts w:hint="eastAsia" w:ascii="仿宋" w:hAnsi="仿宋" w:eastAsia="仿宋" w:cs="仿宋"/>
          <w:color w:val="000000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</w:p>
    <w:p>
      <w:pPr>
        <w:pStyle w:val="3"/>
        <w:widowControl/>
        <w:shd w:val="clear" w:color="auto" w:fill="FFFFFF"/>
        <w:spacing w:line="360" w:lineRule="atLeast"/>
        <w:ind w:firstLine="300" w:firstLineChars="100"/>
        <w:jc w:val="both"/>
        <w:rPr>
          <w:rFonts w:hint="eastAsia" w:ascii="仿宋" w:hAnsi="仿宋" w:eastAsia="仿宋" w:cs="仿宋"/>
          <w:color w:val="000000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 xml:space="preserve">投标单位（盖章）：               </w:t>
      </w:r>
    </w:p>
    <w:p>
      <w:pPr>
        <w:pStyle w:val="3"/>
        <w:widowControl/>
        <w:shd w:val="clear" w:color="auto" w:fill="FFFFFF"/>
        <w:spacing w:line="360" w:lineRule="atLeast"/>
        <w:ind w:firstLine="300" w:firstLineChars="100"/>
        <w:jc w:val="both"/>
        <w:rPr>
          <w:rFonts w:hint="eastAsia" w:ascii="仿宋" w:hAnsi="仿宋" w:eastAsia="仿宋" w:cs="仿宋"/>
          <w:color w:val="000000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</w:p>
    <w:p>
      <w:pPr>
        <w:pStyle w:val="3"/>
        <w:widowControl/>
        <w:shd w:val="clear" w:color="auto" w:fill="FFFFFF"/>
        <w:spacing w:line="360" w:lineRule="atLeast"/>
        <w:ind w:firstLine="300" w:firstLineChars="100"/>
        <w:jc w:val="both"/>
        <w:rPr>
          <w:rFonts w:hint="eastAsia" w:ascii="仿宋" w:hAnsi="仿宋" w:eastAsia="仿宋" w:cs="仿宋"/>
          <w:color w:val="000000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联系电话：</w:t>
      </w:r>
    </w:p>
    <w:p>
      <w:pPr>
        <w:pStyle w:val="3"/>
        <w:widowControl/>
        <w:shd w:val="clear" w:color="auto" w:fill="FFFFFF"/>
        <w:spacing w:line="360" w:lineRule="atLeast"/>
        <w:ind w:firstLine="1200" w:firstLineChars="400"/>
        <w:jc w:val="center"/>
        <w:rPr>
          <w:rFonts w:hint="eastAsia" w:ascii="仿宋" w:hAnsi="仿宋" w:eastAsia="仿宋" w:cs="仿宋"/>
          <w:color w:val="000000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 xml:space="preserve">                                     </w:t>
      </w:r>
    </w:p>
    <w:p>
      <w:pPr>
        <w:pStyle w:val="3"/>
        <w:widowControl/>
        <w:shd w:val="clear" w:color="auto" w:fill="FFFFFF"/>
        <w:spacing w:line="360" w:lineRule="atLeast"/>
        <w:ind w:firstLine="1200" w:firstLineChars="400"/>
        <w:jc w:val="center"/>
        <w:rPr>
          <w:rFonts w:hint="eastAsia" w:ascii="仿宋" w:hAnsi="仿宋" w:eastAsia="仿宋" w:cs="仿宋"/>
          <w:color w:val="000000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 xml:space="preserve">                         年    月    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right="0"/>
        <w:jc w:val="both"/>
        <w:outlineLvl w:val="9"/>
        <w:rPr>
          <w:rFonts w:hint="default" w:ascii="仿宋" w:hAnsi="仿宋" w:eastAsia="仿宋" w:cs="仿宋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</w:p>
    <w:p/>
    <w:sectPr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1C8C49B5"/>
    <w:rsid w:val="1C8C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Normal Indent1"/>
    <w:basedOn w:val="1"/>
    <w:qFormat/>
    <w:uiPriority w:val="0"/>
    <w:pPr>
      <w:ind w:firstLine="420" w:firstLineChars="200"/>
    </w:p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31"/>
    <w:basedOn w:val="5"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2023-06-01T12:40:00Z</dcterms:created>
  <dc:creator>枫</dc:creator>
  <cp:lastModifiedBy>枫</cp:lastModifiedBy>
  <dcterms:modified xsi:type="dcterms:W3CDTF">2023-06-01T12:41:03Z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1E360EFD20FC4C36BB1A32EDE8D6AC70_11</vt:lpwstr>
  </property>
</Properties>
</file>