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rStyle w:val="6"/>
          <w:rFonts w:hint="default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  <w:r>
        <w:rPr>
          <w:rStyle w:val="6"/>
          <w:rFonts w:hint="eastAsia" w:ascii="宋体" w:hAnsi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  <w:t>附件2：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Style w:val="6"/>
          <w:rFonts w:hint="default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  <w:t>报价单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rPr>
          <w:rFonts w:hint="default" w:eastAsia="宋体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9"/>
        <w:gridCol w:w="2857"/>
        <w:gridCol w:w="2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项目</w:t>
            </w:r>
          </w:p>
        </w:tc>
        <w:tc>
          <w:tcPr>
            <w:tcW w:w="2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供应商报价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8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敏行楼建造隔断墙工程项目</w:t>
            </w:r>
          </w:p>
        </w:tc>
        <w:tc>
          <w:tcPr>
            <w:tcW w:w="2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21，000.00元</w:t>
            </w:r>
          </w:p>
        </w:tc>
        <w:tc>
          <w:tcPr>
            <w:tcW w:w="2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pPr>
        <w:pStyle w:val="7"/>
      </w:pPr>
      <w:r>
        <w:t>窗体底端</w:t>
      </w:r>
    </w:p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center"/>
        <w:textAlignment w:val="auto"/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center"/>
        <w:textAlignment w:val="auto"/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                        供应商名称：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center"/>
        <w:textAlignment w:val="auto"/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                          联系电话：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960" w:firstLineChars="400"/>
        <w:jc w:val="center"/>
        <w:textAlignment w:val="auto"/>
        <w:rPr>
          <w:rFonts w:hint="default" w:ascii="宋体" w:hAnsi="宋体" w:cs="宋体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                                          年  月  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pacing w:val="0"/>
          <w:sz w:val="24"/>
          <w:szCs w:val="24"/>
          <w:highlight w:val="none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ZjQzMGZjMWU4MDIxYzI1ZmJlNWZkYTk3MTNjMWEifQ=="/>
  </w:docVars>
  <w:rsids>
    <w:rsidRoot w:val="662D749E"/>
    <w:rsid w:val="17286CD0"/>
    <w:rsid w:val="662D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paragraph" w:customStyle="1" w:styleId="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54</Characters>
  <Lines>0</Lines>
  <Paragraphs>0</Paragraphs>
  <TotalTime>0</TotalTime>
  <ScaleCrop>false</ScaleCrop>
  <LinksUpToDate>false</LinksUpToDate>
  <CharactersWithSpaces>190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2022-06-08T08:06:00Z</dcterms:created>
  <dc:creator>噗嗤</dc:creator>
  <cp:lastModifiedBy>噗嗤</cp:lastModifiedBy>
  <dcterms:modified xsi:type="dcterms:W3CDTF">2022-06-08T08:06:50Z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81D3B31A72BD4867896B1266BD48B227</vt:lpwstr>
  </property>
</Properties>
</file>