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2018</w:t>
      </w:r>
      <w:r>
        <w:rPr>
          <w:rFonts w:hint="eastAsia" w:ascii="微软雅黑" w:hAnsi="微软雅黑" w:eastAsia="微软雅黑" w:cs="微软雅黑"/>
          <w:sz w:val="44"/>
          <w:szCs w:val="44"/>
        </w:rPr>
        <w:t>年度中等职业学校编制发布年度质量报告情况汇总表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填表单位（加盖公章）：                     填表时间：   年  月  日</w:t>
      </w:r>
    </w:p>
    <w:tbl>
      <w:tblPr>
        <w:tblStyle w:val="3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93"/>
        <w:gridCol w:w="2355"/>
        <w:gridCol w:w="2355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学校类型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发布时间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发布网址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1</w:t>
            </w:r>
          </w:p>
        </w:tc>
        <w:tc>
          <w:tcPr>
            <w:tcW w:w="3293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2</w:t>
            </w:r>
          </w:p>
        </w:tc>
        <w:tc>
          <w:tcPr>
            <w:tcW w:w="3293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3</w:t>
            </w:r>
          </w:p>
        </w:tc>
        <w:tc>
          <w:tcPr>
            <w:tcW w:w="3293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……</w:t>
            </w:r>
          </w:p>
        </w:tc>
        <w:tc>
          <w:tcPr>
            <w:tcW w:w="3293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注：</w:t>
      </w:r>
      <w:r>
        <w:rPr>
          <w:rFonts w:hint="eastAsia" w:ascii="微软雅黑" w:hAnsi="微软雅黑" w:eastAsia="微软雅黑" w:cs="微软雅黑"/>
          <w:sz w:val="30"/>
          <w:szCs w:val="30"/>
        </w:rPr>
        <w:t>1.填表单位指省级教育行政管理部门。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    2.学校类型指国家示范校、国家级重点中职学校或其他。</w:t>
      </w:r>
    </w:p>
    <w:p>
      <w:pPr>
        <w:ind w:firstLine="600" w:firstLineChars="2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3.发</w:t>
      </w:r>
      <w:r>
        <w:rPr>
          <w:rFonts w:hint="eastAsia" w:ascii="微软雅黑" w:hAnsi="微软雅黑" w:eastAsia="微软雅黑" w:cs="微软雅黑"/>
          <w:sz w:val="30"/>
          <w:szCs w:val="30"/>
        </w:rPr>
        <w:t>布网址请填写具体链接。</w:t>
      </w:r>
    </w:p>
    <w:p>
      <w:pPr>
        <w:rPr>
          <w:rFonts w:hint="eastAsia" w:ascii="微软雅黑" w:hAnsi="微软雅黑" w:eastAsia="微软雅黑" w:cs="微软雅黑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48"/>
    <w:rsid w:val="001B6F48"/>
    <w:rsid w:val="00DE41B8"/>
    <w:rsid w:val="1AF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2018-11-02T01:14:00Z</dcterms:created>
  <dc:creator>USER</dc:creator>
  <cp:lastModifiedBy>Administrator</cp:lastModifiedBy>
  <dcterms:modified xsi:type="dcterms:W3CDTF">2021-06-30T04:48:29Z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